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AFA" w:rsidRPr="00DC7E1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center"/>
        <w:rPr>
          <w:b/>
          <w:bCs/>
          <w:noProof/>
          <w:spacing w:val="3"/>
          <w:sz w:val="28"/>
          <w:szCs w:val="28"/>
          <w:lang w:val="kk-KZ"/>
        </w:rPr>
      </w:pPr>
      <w:r w:rsidRPr="00DC7E1E">
        <w:rPr>
          <w:b/>
          <w:bCs/>
          <w:noProof/>
          <w:spacing w:val="3"/>
          <w:sz w:val="28"/>
          <w:szCs w:val="28"/>
          <w:lang w:val="kk-KZ"/>
        </w:rPr>
        <w:t xml:space="preserve">8 </w:t>
      </w:r>
      <w:r>
        <w:rPr>
          <w:b/>
          <w:bCs/>
          <w:noProof/>
          <w:spacing w:val="3"/>
          <w:sz w:val="28"/>
          <w:szCs w:val="28"/>
          <w:lang w:val="kk-KZ"/>
        </w:rPr>
        <w:t>М</w:t>
      </w:r>
      <w:r w:rsidRPr="00DC7E1E">
        <w:rPr>
          <w:b/>
          <w:bCs/>
          <w:noProof/>
          <w:spacing w:val="3"/>
          <w:sz w:val="28"/>
          <w:szCs w:val="28"/>
          <w:lang w:val="kk-KZ"/>
        </w:rPr>
        <w:t>емлекеттік бюджеттен тыс қорлар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Жалпымемлекеттік (аумақтық) көлемде республикалық және </w:t>
      </w:r>
      <w:r w:rsidRPr="00D9532E">
        <w:rPr>
          <w:noProof/>
          <w:spacing w:val="1"/>
          <w:sz w:val="28"/>
          <w:szCs w:val="28"/>
          <w:lang w:val="kk-KZ"/>
        </w:rPr>
        <w:t xml:space="preserve">жергілікті бюджеттер қаржы ресурстарын ұйымдастырудың ең </w:t>
      </w:r>
      <w:r w:rsidRPr="00D9532E">
        <w:rPr>
          <w:noProof/>
          <w:spacing w:val="2"/>
          <w:sz w:val="28"/>
          <w:szCs w:val="28"/>
          <w:lang w:val="kk-KZ"/>
        </w:rPr>
        <w:t>белгілі нысаны болып табылады.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Бірақ нарықтық қатынастарға көшу барысында экономика</w:t>
      </w:r>
      <w:r w:rsidRPr="00D9532E">
        <w:rPr>
          <w:bCs/>
          <w:noProof/>
          <w:sz w:val="28"/>
          <w:szCs w:val="28"/>
          <w:lang w:val="kk-KZ"/>
        </w:rPr>
        <w:t xml:space="preserve">лық </w:t>
      </w:r>
      <w:r w:rsidRPr="00D9532E">
        <w:rPr>
          <w:noProof/>
          <w:sz w:val="28"/>
          <w:szCs w:val="28"/>
          <w:lang w:val="kk-KZ"/>
        </w:rPr>
        <w:t>және әлеуметтік салаларды қаржыландыруда бір ғана бюд</w:t>
      </w:r>
      <w:r w:rsidRPr="00D9532E">
        <w:rPr>
          <w:bCs/>
          <w:noProof/>
          <w:sz w:val="28"/>
          <w:szCs w:val="28"/>
          <w:lang w:val="kk-KZ"/>
        </w:rPr>
        <w:t xml:space="preserve">жет </w:t>
      </w:r>
      <w:r w:rsidRPr="00D9532E">
        <w:rPr>
          <w:noProof/>
          <w:sz w:val="28"/>
          <w:szCs w:val="28"/>
          <w:lang w:val="kk-KZ"/>
        </w:rPr>
        <w:t xml:space="preserve">қаражаттары жеткіліксіз бола бастады. Сондықтан қосымша </w:t>
      </w:r>
      <w:r w:rsidRPr="00D9532E">
        <w:rPr>
          <w:noProof/>
          <w:spacing w:val="2"/>
          <w:sz w:val="28"/>
          <w:szCs w:val="28"/>
          <w:lang w:val="kk-KZ"/>
        </w:rPr>
        <w:t xml:space="preserve">қаржы көздерін іздестіру қажет болды. Бюджет қорымен қатар </w:t>
      </w:r>
      <w:r w:rsidRPr="00D9532E">
        <w:rPr>
          <w:noProof/>
          <w:spacing w:val="1"/>
          <w:sz w:val="28"/>
          <w:szCs w:val="28"/>
          <w:lang w:val="kk-KZ"/>
        </w:rPr>
        <w:t xml:space="preserve">1991 жылдан бастап мақсатты бюджеттен тыс қорлар құрылып, </w:t>
      </w:r>
      <w:r w:rsidRPr="00D9532E">
        <w:rPr>
          <w:bCs/>
          <w:noProof/>
          <w:spacing w:val="-1"/>
          <w:sz w:val="28"/>
          <w:szCs w:val="28"/>
          <w:lang w:val="kk-KZ"/>
        </w:rPr>
        <w:t xml:space="preserve">жұмыс </w:t>
      </w:r>
      <w:r w:rsidRPr="00D9532E">
        <w:rPr>
          <w:noProof/>
          <w:spacing w:val="-1"/>
          <w:sz w:val="28"/>
          <w:szCs w:val="28"/>
          <w:lang w:val="kk-KZ"/>
        </w:rPr>
        <w:t>істей бастады.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Бюджеттен тыс қорлар </w:t>
      </w:r>
      <w:r w:rsidRPr="00D9532E">
        <w:rPr>
          <w:noProof/>
          <w:spacing w:val="-1"/>
          <w:sz w:val="28"/>
          <w:szCs w:val="28"/>
          <w:lang w:val="kk-KZ"/>
        </w:rPr>
        <w:t xml:space="preserve">— мемлекеттің қаржы жүйесінің </w:t>
      </w:r>
      <w:r w:rsidRPr="00D9532E">
        <w:rPr>
          <w:noProof/>
          <w:sz w:val="28"/>
          <w:szCs w:val="28"/>
          <w:lang w:val="kk-KZ"/>
        </w:rPr>
        <w:t>маңызды буыны; мемлекеттің қатаң белгілі бір мақсаттарға пай</w:t>
      </w:r>
      <w:r w:rsidRPr="00D9532E">
        <w:rPr>
          <w:noProof/>
          <w:spacing w:val="2"/>
          <w:sz w:val="28"/>
          <w:szCs w:val="28"/>
          <w:lang w:val="kk-KZ"/>
        </w:rPr>
        <w:t xml:space="preserve">даланатын және заң жүзінде қалыптасуының бекітілген көздері </w:t>
      </w:r>
      <w:r w:rsidRPr="00D9532E">
        <w:rPr>
          <w:bCs/>
          <w:noProof/>
          <w:sz w:val="28"/>
          <w:szCs w:val="28"/>
          <w:lang w:val="kk-KZ"/>
        </w:rPr>
        <w:t xml:space="preserve">бар </w:t>
      </w:r>
      <w:r w:rsidRPr="00D9532E">
        <w:rPr>
          <w:noProof/>
          <w:sz w:val="28"/>
          <w:szCs w:val="28"/>
          <w:lang w:val="kk-KZ"/>
        </w:rPr>
        <w:t xml:space="preserve">ақша ресурстарының жиынтығы. </w:t>
      </w:r>
      <w:r w:rsidRPr="00D9532E">
        <w:rPr>
          <w:i/>
          <w:iCs/>
          <w:noProof/>
          <w:sz w:val="28"/>
          <w:szCs w:val="28"/>
          <w:lang w:val="kk-KZ"/>
        </w:rPr>
        <w:t xml:space="preserve">Экономикалық категория </w:t>
      </w:r>
      <w:r w:rsidRPr="00D9532E">
        <w:rPr>
          <w:noProof/>
          <w:spacing w:val="-1"/>
          <w:sz w:val="28"/>
          <w:szCs w:val="28"/>
          <w:lang w:val="kk-KZ"/>
        </w:rPr>
        <w:t xml:space="preserve">ретінде бюджеттен тыс қорлар бірқатар қоғамдық қажеттіліктерді </w:t>
      </w:r>
      <w:r w:rsidRPr="00D9532E">
        <w:rPr>
          <w:noProof/>
          <w:spacing w:val="2"/>
          <w:sz w:val="28"/>
          <w:szCs w:val="28"/>
          <w:lang w:val="kk-KZ"/>
        </w:rPr>
        <w:t xml:space="preserve">қаржыландыру үшін мемлекет тарапынан қаржы ресурстарын </w:t>
      </w:r>
      <w:r w:rsidRPr="00D9532E">
        <w:rPr>
          <w:noProof/>
          <w:sz w:val="28"/>
          <w:szCs w:val="28"/>
          <w:lang w:val="kk-KZ"/>
        </w:rPr>
        <w:t>қайта бөлу және пайдалану жөніндегі қатынастар болып табыла</w:t>
      </w:r>
      <w:r w:rsidRPr="00D9532E">
        <w:rPr>
          <w:noProof/>
          <w:spacing w:val="-6"/>
          <w:sz w:val="28"/>
          <w:szCs w:val="28"/>
          <w:lang w:val="kk-KZ"/>
        </w:rPr>
        <w:t>ды.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Бюджеттен тыс қорлардың пайда болуы әлеумсттік-экономикалық дамудың қажеттіліктерінен туындады: қатаң функция</w:t>
      </w:r>
      <w:r w:rsidRPr="00D9532E">
        <w:rPr>
          <w:noProof/>
          <w:spacing w:val="3"/>
          <w:sz w:val="28"/>
          <w:szCs w:val="28"/>
          <w:lang w:val="kk-KZ"/>
        </w:rPr>
        <w:t>лық мақсаттарға жұмсалатын мемлекеттің қаржы ресурстары</w:t>
      </w:r>
      <w:r w:rsidRPr="00D9532E">
        <w:rPr>
          <w:noProof/>
          <w:spacing w:val="1"/>
          <w:sz w:val="28"/>
          <w:szCs w:val="28"/>
          <w:lang w:val="kk-KZ"/>
        </w:rPr>
        <w:t xml:space="preserve">ның бір бөлігін оқшауландыру, мемлекеттік бюджетті оған тән </w:t>
      </w:r>
      <w:r w:rsidRPr="00D9532E">
        <w:rPr>
          <w:noProof/>
          <w:sz w:val="28"/>
          <w:szCs w:val="28"/>
          <w:lang w:val="kk-KZ"/>
        </w:rPr>
        <w:t>емес шығыстардан жеңілдету, бір жағынан бюджет тапшылығын төмендету қажет болды.</w:t>
      </w:r>
      <w:r w:rsidRPr="00D9532E">
        <w:rPr>
          <w:noProof/>
          <w:spacing w:val="1"/>
          <w:sz w:val="28"/>
          <w:szCs w:val="28"/>
          <w:lang w:val="kk-KZ"/>
        </w:rPr>
        <w:t xml:space="preserve"> 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Бюджеттен тыс қорлар өзінің функциялық-мақсатты арна</w:t>
      </w:r>
      <w:r w:rsidRPr="00D9532E">
        <w:rPr>
          <w:noProof/>
          <w:spacing w:val="1"/>
          <w:sz w:val="28"/>
          <w:szCs w:val="28"/>
          <w:lang w:val="kk-KZ"/>
        </w:rPr>
        <w:t>лымы бойынша да, басқарудың деңгейі жағынан да өте әр түрлі. м</w:t>
      </w:r>
      <w:r w:rsidRPr="00D9532E">
        <w:rPr>
          <w:noProof/>
          <w:spacing w:val="2"/>
          <w:sz w:val="28"/>
          <w:szCs w:val="28"/>
          <w:lang w:val="kk-KZ"/>
        </w:rPr>
        <w:t>ақсатты арналымы бойынша бюджеттен тыс қорлар экономи</w:t>
      </w:r>
      <w:r w:rsidRPr="00D9532E">
        <w:rPr>
          <w:noProof/>
          <w:spacing w:val="1"/>
          <w:sz w:val="28"/>
          <w:szCs w:val="28"/>
          <w:lang w:val="kk-KZ"/>
        </w:rPr>
        <w:t xml:space="preserve">калық және әлеуметтік,  басқару деңгейіне қарай мемлекеттік </w:t>
      </w:r>
      <w:r w:rsidRPr="00D9532E">
        <w:rPr>
          <w:noProof/>
          <w:spacing w:val="4"/>
          <w:sz w:val="28"/>
          <w:szCs w:val="28"/>
          <w:lang w:val="kk-KZ"/>
        </w:rPr>
        <w:t>және аймақтық болып бөлінеді.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z w:val="28"/>
          <w:szCs w:val="28"/>
        </w:rPr>
        <w:t xml:space="preserve">Экономикалық қорлар — </w:t>
      </w:r>
      <w:r w:rsidRPr="00D9532E">
        <w:rPr>
          <w:noProof/>
          <w:sz w:val="28"/>
          <w:szCs w:val="28"/>
        </w:rPr>
        <w:t xml:space="preserve">экономикалық дамудың проблемаларын шешуге арналған қорлар. </w:t>
      </w:r>
      <w:r w:rsidRPr="00D9532E">
        <w:rPr>
          <w:i/>
          <w:iCs/>
          <w:noProof/>
          <w:sz w:val="28"/>
          <w:szCs w:val="28"/>
        </w:rPr>
        <w:t xml:space="preserve">Әлеуметтік қорлар </w:t>
      </w:r>
      <w:r w:rsidRPr="00D9532E">
        <w:rPr>
          <w:noProof/>
          <w:sz w:val="28"/>
          <w:szCs w:val="28"/>
        </w:rPr>
        <w:t xml:space="preserve">қоғамның </w:t>
      </w:r>
      <w:r w:rsidRPr="00D9532E">
        <w:rPr>
          <w:noProof/>
          <w:sz w:val="28"/>
          <w:szCs w:val="28"/>
          <w:lang w:val="kk-KZ"/>
        </w:rPr>
        <w:t>ә</w:t>
      </w:r>
      <w:r w:rsidRPr="00D9532E">
        <w:rPr>
          <w:noProof/>
          <w:spacing w:val="1"/>
          <w:sz w:val="28"/>
          <w:szCs w:val="28"/>
        </w:rPr>
        <w:t>л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>уметтік проблемаларын шешуг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 xml:space="preserve"> арналған қорлар болып та</w:t>
      </w:r>
      <w:r w:rsidRPr="00D9532E">
        <w:rPr>
          <w:noProof/>
          <w:spacing w:val="-1"/>
          <w:sz w:val="28"/>
          <w:szCs w:val="28"/>
        </w:rPr>
        <w:t xml:space="preserve">былады. 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</w:rPr>
        <w:t>Бюджеттен тыс қорлардың к</w:t>
      </w:r>
      <w:r w:rsidRPr="00D9532E">
        <w:rPr>
          <w:noProof/>
          <w:spacing w:val="-1"/>
          <w:sz w:val="28"/>
          <w:szCs w:val="28"/>
          <w:lang w:val="kk-KZ"/>
        </w:rPr>
        <w:t>ө</w:t>
      </w:r>
      <w:r w:rsidRPr="00D9532E">
        <w:rPr>
          <w:noProof/>
          <w:spacing w:val="-1"/>
          <w:sz w:val="28"/>
          <w:szCs w:val="28"/>
        </w:rPr>
        <w:t xml:space="preserve">здері </w:t>
      </w:r>
      <w:r w:rsidRPr="00D9532E">
        <w:rPr>
          <w:i/>
          <w:iCs/>
          <w:noProof/>
          <w:spacing w:val="-1"/>
          <w:sz w:val="28"/>
          <w:szCs w:val="28"/>
        </w:rPr>
        <w:t>т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-1"/>
          <w:sz w:val="28"/>
          <w:szCs w:val="28"/>
        </w:rPr>
        <w:t xml:space="preserve">рақты </w:t>
      </w:r>
      <w:r w:rsidRPr="00D9532E">
        <w:rPr>
          <w:noProof/>
          <w:spacing w:val="-1"/>
          <w:sz w:val="28"/>
          <w:szCs w:val="28"/>
        </w:rPr>
        <w:t>ж</w:t>
      </w:r>
      <w:r w:rsidRPr="00D9532E">
        <w:rPr>
          <w:noProof/>
          <w:spacing w:val="-1"/>
          <w:sz w:val="28"/>
          <w:szCs w:val="28"/>
          <w:lang w:val="kk-KZ"/>
        </w:rPr>
        <w:t>ә</w:t>
      </w:r>
      <w:r w:rsidRPr="00D9532E">
        <w:rPr>
          <w:noProof/>
          <w:spacing w:val="-1"/>
          <w:sz w:val="28"/>
          <w:szCs w:val="28"/>
        </w:rPr>
        <w:t xml:space="preserve">не </w:t>
      </w:r>
      <w:r w:rsidRPr="00D9532E">
        <w:rPr>
          <w:i/>
          <w:iCs/>
          <w:noProof/>
          <w:spacing w:val="-1"/>
          <w:sz w:val="28"/>
          <w:szCs w:val="28"/>
        </w:rPr>
        <w:t xml:space="preserve">уақытша </w:t>
      </w:r>
      <w:r w:rsidRPr="00D9532E">
        <w:rPr>
          <w:noProof/>
          <w:spacing w:val="1"/>
          <w:sz w:val="28"/>
          <w:szCs w:val="28"/>
        </w:rPr>
        <w:t>болуы мүмкін.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>Бюджеттен тыс қорлардың ақша қаражаттарын ж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 xml:space="preserve">мсаудың </w:t>
      </w:r>
      <w:r w:rsidRPr="00D9532E">
        <w:rPr>
          <w:noProof/>
          <w:spacing w:val="1"/>
          <w:sz w:val="28"/>
          <w:szCs w:val="28"/>
        </w:rPr>
        <w:t>негізгі бағыттары мыналар: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- </w:t>
      </w:r>
      <w:r w:rsidRPr="00D9532E">
        <w:rPr>
          <w:noProof/>
          <w:spacing w:val="3"/>
          <w:sz w:val="28"/>
          <w:szCs w:val="28"/>
        </w:rPr>
        <w:t>жарғылық қызмет;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</w:t>
      </w:r>
      <w:r w:rsidRPr="00D9532E">
        <w:rPr>
          <w:noProof/>
          <w:spacing w:val="1"/>
          <w:sz w:val="28"/>
          <w:szCs w:val="28"/>
        </w:rPr>
        <w:t>артық ақшалардың белгілі бір үлесін қаржы активтеріне ин</w:t>
      </w:r>
      <w:r w:rsidRPr="00D9532E">
        <w:rPr>
          <w:noProof/>
          <w:spacing w:val="-1"/>
          <w:sz w:val="28"/>
          <w:szCs w:val="28"/>
        </w:rPr>
        <w:t>вестициялау;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- </w:t>
      </w:r>
      <w:r w:rsidRPr="00D9532E">
        <w:rPr>
          <w:noProof/>
          <w:spacing w:val="4"/>
          <w:sz w:val="28"/>
          <w:szCs w:val="28"/>
        </w:rPr>
        <w:t>комм</w:t>
      </w:r>
      <w:r w:rsidRPr="00D9532E">
        <w:rPr>
          <w:noProof/>
          <w:spacing w:val="4"/>
          <w:sz w:val="28"/>
          <w:szCs w:val="28"/>
          <w:lang w:val="kk-KZ"/>
        </w:rPr>
        <w:t>е</w:t>
      </w:r>
      <w:r w:rsidRPr="00D9532E">
        <w:rPr>
          <w:noProof/>
          <w:spacing w:val="4"/>
          <w:sz w:val="28"/>
          <w:szCs w:val="28"/>
        </w:rPr>
        <w:t>рциялық қызмет.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-1"/>
          <w:sz w:val="28"/>
          <w:szCs w:val="28"/>
        </w:rPr>
        <w:t xml:space="preserve">Бюджеттен тыс қорлар мемлекеттің қаржы буындарының бірі </w:t>
      </w:r>
      <w:r w:rsidRPr="00D9532E">
        <w:rPr>
          <w:noProof/>
          <w:sz w:val="28"/>
          <w:szCs w:val="28"/>
        </w:rPr>
        <w:t xml:space="preserve">болып табылады. Өзінің мәні жағынан бюджеттен тыс қорлар </w:t>
      </w:r>
      <w:r w:rsidRPr="00D9532E">
        <w:rPr>
          <w:noProof/>
          <w:sz w:val="28"/>
          <w:szCs w:val="28"/>
          <w:lang w:val="kk-KZ"/>
        </w:rPr>
        <w:t>-</w:t>
      </w:r>
      <w:r w:rsidRPr="00D9532E">
        <w:rPr>
          <w:noProof/>
          <w:sz w:val="28"/>
          <w:szCs w:val="28"/>
        </w:rPr>
        <w:t xml:space="preserve"> </w:t>
      </w:r>
      <w:r w:rsidRPr="00D9532E">
        <w:rPr>
          <w:noProof/>
          <w:spacing w:val="15"/>
          <w:sz w:val="28"/>
          <w:szCs w:val="28"/>
        </w:rPr>
        <w:t>б</w:t>
      </w:r>
      <w:r w:rsidRPr="00D9532E">
        <w:rPr>
          <w:noProof/>
          <w:spacing w:val="15"/>
          <w:sz w:val="28"/>
          <w:szCs w:val="28"/>
          <w:lang w:val="kk-KZ"/>
        </w:rPr>
        <w:t>ұ</w:t>
      </w:r>
      <w:r w:rsidRPr="00D9532E">
        <w:rPr>
          <w:noProof/>
          <w:spacing w:val="15"/>
          <w:sz w:val="28"/>
          <w:szCs w:val="28"/>
        </w:rPr>
        <w:t xml:space="preserve">л, жоғарыда атап кеткеніміздей, бірқатар қоғамдық </w:t>
      </w:r>
      <w:r w:rsidRPr="00D9532E">
        <w:rPr>
          <w:noProof/>
          <w:spacing w:val="-2"/>
          <w:sz w:val="28"/>
          <w:szCs w:val="28"/>
        </w:rPr>
        <w:t>қажеттілікт</w:t>
      </w:r>
      <w:r w:rsidRPr="00D9532E">
        <w:rPr>
          <w:noProof/>
          <w:spacing w:val="-2"/>
          <w:sz w:val="28"/>
          <w:szCs w:val="28"/>
          <w:lang w:val="kk-KZ"/>
        </w:rPr>
        <w:t>е</w:t>
      </w:r>
      <w:r w:rsidRPr="00D9532E">
        <w:rPr>
          <w:noProof/>
          <w:spacing w:val="-2"/>
          <w:sz w:val="28"/>
          <w:szCs w:val="28"/>
        </w:rPr>
        <w:t>рді және оперативті дербестік негізде кешенді ж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мса</w:t>
      </w:r>
      <w:r w:rsidRPr="00D9532E">
        <w:rPr>
          <w:noProof/>
          <w:spacing w:val="1"/>
          <w:sz w:val="28"/>
          <w:szCs w:val="28"/>
        </w:rPr>
        <w:t>латындарды қаржыландыру үшін м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>млекет тартатын қаржы ре</w:t>
      </w:r>
      <w:r w:rsidRPr="00D9532E">
        <w:rPr>
          <w:noProof/>
          <w:spacing w:val="3"/>
          <w:sz w:val="28"/>
          <w:szCs w:val="28"/>
        </w:rPr>
        <w:t>сурстарын қайта б</w:t>
      </w:r>
      <w:r w:rsidRPr="00D9532E">
        <w:rPr>
          <w:noProof/>
          <w:spacing w:val="3"/>
          <w:sz w:val="28"/>
          <w:szCs w:val="28"/>
          <w:lang w:val="kk-KZ"/>
        </w:rPr>
        <w:t>ө</w:t>
      </w:r>
      <w:r w:rsidRPr="00D9532E">
        <w:rPr>
          <w:noProof/>
          <w:spacing w:val="3"/>
          <w:sz w:val="28"/>
          <w:szCs w:val="28"/>
        </w:rPr>
        <w:t>лу және пайдалану нысаны.</w:t>
      </w:r>
      <w:proofErr w:type="gramEnd"/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</w:rPr>
        <w:t xml:space="preserve">Арналымы </w:t>
      </w:r>
      <w:r w:rsidRPr="00D9532E">
        <w:rPr>
          <w:noProof/>
          <w:spacing w:val="-1"/>
          <w:sz w:val="28"/>
          <w:szCs w:val="28"/>
          <w:lang w:val="kk-KZ"/>
        </w:rPr>
        <w:t>-</w:t>
      </w:r>
      <w:r w:rsidRPr="00D9532E">
        <w:rPr>
          <w:noProof/>
          <w:spacing w:val="-1"/>
          <w:sz w:val="28"/>
          <w:szCs w:val="28"/>
        </w:rPr>
        <w:t xml:space="preserve"> мына арнаулы мақсатты аударымдар </w:t>
      </w:r>
      <w:r w:rsidRPr="00D9532E">
        <w:rPr>
          <w:noProof/>
          <w:spacing w:val="-1"/>
          <w:sz w:val="28"/>
          <w:szCs w:val="28"/>
          <w:lang w:val="kk-KZ"/>
        </w:rPr>
        <w:t>е</w:t>
      </w:r>
      <w:r w:rsidRPr="00D9532E">
        <w:rPr>
          <w:noProof/>
          <w:spacing w:val="-1"/>
          <w:sz w:val="28"/>
          <w:szCs w:val="28"/>
        </w:rPr>
        <w:t xml:space="preserve">себінен </w:t>
      </w:r>
      <w:r w:rsidRPr="00D9532E">
        <w:rPr>
          <w:noProof/>
          <w:spacing w:val="2"/>
          <w:sz w:val="28"/>
          <w:szCs w:val="28"/>
        </w:rPr>
        <w:t>мақсатты шараларды қаржыландыру: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43"/>
          <w:tab w:val="left" w:pos="720"/>
          <w:tab w:val="left" w:pos="90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9"/>
          <w:sz w:val="28"/>
          <w:szCs w:val="28"/>
        </w:rPr>
        <w:t>а)</w:t>
      </w:r>
      <w:r w:rsidRPr="00D9532E">
        <w:rPr>
          <w:noProof/>
          <w:sz w:val="28"/>
          <w:szCs w:val="28"/>
        </w:rPr>
        <w:tab/>
      </w:r>
      <w:r w:rsidRPr="00D9532E">
        <w:rPr>
          <w:noProof/>
          <w:spacing w:val="2"/>
          <w:sz w:val="28"/>
          <w:szCs w:val="28"/>
        </w:rPr>
        <w:t>арнаулы мақсатты салықтар;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4"/>
          <w:sz w:val="28"/>
          <w:szCs w:val="28"/>
        </w:rPr>
        <w:t>ә) қарыз және ақшалай-заттай лотереялар өткізу есебінен;</w:t>
      </w:r>
      <w:proofErr w:type="gramEnd"/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43"/>
          <w:tab w:val="left" w:pos="720"/>
          <w:tab w:val="left" w:pos="90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0"/>
          <w:sz w:val="28"/>
          <w:szCs w:val="28"/>
        </w:rPr>
        <w:t>б)</w:t>
      </w:r>
      <w:r w:rsidRPr="00D9532E">
        <w:rPr>
          <w:noProof/>
          <w:sz w:val="28"/>
          <w:szCs w:val="28"/>
        </w:rPr>
        <w:tab/>
      </w:r>
      <w:r w:rsidRPr="00D9532E">
        <w:rPr>
          <w:noProof/>
          <w:spacing w:val="2"/>
          <w:sz w:val="28"/>
          <w:szCs w:val="28"/>
        </w:rPr>
        <w:t>бюджеттен берілетін субсидиялар есебінен;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43"/>
          <w:tab w:val="left" w:pos="720"/>
          <w:tab w:val="left" w:pos="90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8"/>
          <w:sz w:val="28"/>
          <w:szCs w:val="28"/>
        </w:rPr>
        <w:t>в)</w:t>
      </w:r>
      <w:r w:rsidRPr="00D9532E">
        <w:rPr>
          <w:noProof/>
          <w:sz w:val="28"/>
          <w:szCs w:val="28"/>
        </w:rPr>
        <w:tab/>
      </w:r>
      <w:r w:rsidRPr="00D9532E">
        <w:rPr>
          <w:noProof/>
          <w:spacing w:val="2"/>
          <w:sz w:val="28"/>
          <w:szCs w:val="28"/>
        </w:rPr>
        <w:t>қосымша анықталған кірістер мен үнемделген қаржы ре</w:t>
      </w:r>
      <w:r w:rsidRPr="00D9532E">
        <w:rPr>
          <w:noProof/>
          <w:spacing w:val="-2"/>
          <w:sz w:val="28"/>
          <w:szCs w:val="28"/>
        </w:rPr>
        <w:t>сурстары;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540"/>
          <w:tab w:val="left" w:pos="643"/>
          <w:tab w:val="left" w:pos="720"/>
          <w:tab w:val="left" w:pos="90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0"/>
          <w:sz w:val="28"/>
          <w:szCs w:val="28"/>
        </w:rPr>
        <w:lastRenderedPageBreak/>
        <w:t>г)</w:t>
      </w:r>
      <w:r w:rsidRPr="00D9532E">
        <w:rPr>
          <w:noProof/>
          <w:sz w:val="28"/>
          <w:szCs w:val="28"/>
        </w:rPr>
        <w:tab/>
      </w:r>
      <w:r w:rsidRPr="00D9532E">
        <w:rPr>
          <w:noProof/>
          <w:spacing w:val="4"/>
          <w:sz w:val="28"/>
          <w:szCs w:val="28"/>
        </w:rPr>
        <w:t>ерікті жарналар мен заңи және жеке т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>лғалардың қайы</w:t>
      </w:r>
      <w:r w:rsidRPr="00D9532E">
        <w:rPr>
          <w:noProof/>
          <w:spacing w:val="-3"/>
          <w:sz w:val="28"/>
          <w:szCs w:val="28"/>
        </w:rPr>
        <w:t>рымдылықтары.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>Бюджеттен тыс қорлардың көмегімен: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</w:t>
      </w:r>
      <w:r w:rsidRPr="00D9532E">
        <w:rPr>
          <w:noProof/>
          <w:spacing w:val="2"/>
          <w:sz w:val="28"/>
          <w:szCs w:val="28"/>
        </w:rPr>
        <w:t xml:space="preserve">отандық көсіпорындарды қаржыландыру, қаражаттандыру, </w:t>
      </w:r>
      <w:r w:rsidRPr="00D9532E">
        <w:rPr>
          <w:noProof/>
          <w:spacing w:val="3"/>
          <w:sz w:val="28"/>
          <w:szCs w:val="28"/>
        </w:rPr>
        <w:t>несиелендіру жолымен өндіріс процесіне ықпал жасауға;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</w:t>
      </w:r>
      <w:r w:rsidRPr="00D9532E">
        <w:rPr>
          <w:noProof/>
          <w:spacing w:val="1"/>
          <w:sz w:val="28"/>
          <w:szCs w:val="28"/>
        </w:rPr>
        <w:t xml:space="preserve">арнайы белгіленген көздер мен қоршаған ортаны ластағаны </w:t>
      </w:r>
      <w:r w:rsidRPr="00D9532E">
        <w:rPr>
          <w:noProof/>
          <w:spacing w:val="-2"/>
          <w:sz w:val="28"/>
          <w:szCs w:val="28"/>
        </w:rPr>
        <w:t xml:space="preserve">үшін айыппүлдар есебінен қаржыландыра отырып, табиғат қорғау </w:t>
      </w:r>
      <w:r w:rsidRPr="00D9532E">
        <w:rPr>
          <w:noProof/>
          <w:spacing w:val="2"/>
          <w:sz w:val="28"/>
          <w:szCs w:val="28"/>
        </w:rPr>
        <w:t>шараларын қамтамасыз етуге;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</w:t>
      </w:r>
      <w:r w:rsidRPr="00D9532E">
        <w:rPr>
          <w:noProof/>
          <w:spacing w:val="2"/>
          <w:sz w:val="28"/>
          <w:szCs w:val="28"/>
        </w:rPr>
        <w:t xml:space="preserve">зейнетақылар, жәрдемақылар төлеу, жалпы </w:t>
      </w:r>
      <w:r w:rsidRPr="00D9532E">
        <w:rPr>
          <w:noProof/>
          <w:spacing w:val="2"/>
          <w:sz w:val="28"/>
          <w:szCs w:val="28"/>
          <w:lang w:val="kk-KZ"/>
        </w:rPr>
        <w:t>ә</w:t>
      </w:r>
      <w:r w:rsidRPr="00D9532E">
        <w:rPr>
          <w:noProof/>
          <w:spacing w:val="2"/>
          <w:sz w:val="28"/>
          <w:szCs w:val="28"/>
        </w:rPr>
        <w:t>леуметтік ин</w:t>
      </w:r>
      <w:r w:rsidRPr="00D9532E">
        <w:rPr>
          <w:noProof/>
          <w:spacing w:val="-1"/>
          <w:sz w:val="28"/>
          <w:szCs w:val="28"/>
        </w:rPr>
        <w:t>фрақүрлымды қаражаттандыру және қаржыландыру жолымен ха</w:t>
      </w:r>
      <w:r w:rsidRPr="00D9532E">
        <w:rPr>
          <w:noProof/>
          <w:spacing w:val="3"/>
          <w:sz w:val="28"/>
          <w:szCs w:val="28"/>
        </w:rPr>
        <w:t>лыққа қызметтер көрсетуге;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7"/>
          <w:sz w:val="28"/>
          <w:szCs w:val="28"/>
          <w:lang w:val="kk-KZ"/>
        </w:rPr>
        <w:t xml:space="preserve">- </w:t>
      </w:r>
      <w:r w:rsidRPr="00D9532E">
        <w:rPr>
          <w:noProof/>
          <w:spacing w:val="7"/>
          <w:sz w:val="28"/>
          <w:szCs w:val="28"/>
        </w:rPr>
        <w:t xml:space="preserve">қарыз беруге, соның ішінде шетел мемлекеттерін қоса </w:t>
      </w:r>
      <w:r w:rsidRPr="00D9532E">
        <w:rPr>
          <w:noProof/>
          <w:spacing w:val="1"/>
          <w:sz w:val="28"/>
          <w:szCs w:val="28"/>
        </w:rPr>
        <w:t xml:space="preserve">шетелдік </w:t>
      </w:r>
      <w:r w:rsidRPr="00D9532E">
        <w:rPr>
          <w:noProof/>
          <w:spacing w:val="1"/>
          <w:sz w:val="28"/>
          <w:szCs w:val="28"/>
          <w:lang w:val="kk-KZ"/>
        </w:rPr>
        <w:t>ә</w:t>
      </w:r>
      <w:r w:rsidRPr="00D9532E">
        <w:rPr>
          <w:noProof/>
          <w:spacing w:val="1"/>
          <w:sz w:val="28"/>
          <w:szCs w:val="28"/>
        </w:rPr>
        <w:t>ріптестерге беруге болады.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4"/>
          <w:sz w:val="28"/>
          <w:szCs w:val="28"/>
        </w:rPr>
        <w:t>Бюджеттен тыс қорлардың ж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 xml:space="preserve">мыс істеу 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 xml:space="preserve">йымы биліктің </w:t>
      </w:r>
      <w:r w:rsidRPr="00D9532E">
        <w:rPr>
          <w:noProof/>
          <w:spacing w:val="3"/>
          <w:sz w:val="28"/>
          <w:szCs w:val="28"/>
        </w:rPr>
        <w:t>мемлекеттік органдарының</w:t>
      </w:r>
      <w:r w:rsidRPr="00D9532E">
        <w:rPr>
          <w:noProof/>
          <w:spacing w:val="3"/>
          <w:sz w:val="28"/>
          <w:szCs w:val="28"/>
          <w:lang w:val="kk-KZ"/>
        </w:rPr>
        <w:t xml:space="preserve"> - </w:t>
      </w:r>
      <w:r w:rsidRPr="00D9532E">
        <w:rPr>
          <w:noProof/>
          <w:spacing w:val="3"/>
          <w:sz w:val="28"/>
          <w:szCs w:val="28"/>
        </w:rPr>
        <w:t xml:space="preserve">орталық, республикалық және </w:t>
      </w:r>
      <w:r w:rsidRPr="00D9532E">
        <w:rPr>
          <w:noProof/>
          <w:spacing w:val="2"/>
          <w:sz w:val="28"/>
          <w:szCs w:val="28"/>
        </w:rPr>
        <w:t>жергілікті органдарының қарамағында болады.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z w:val="28"/>
          <w:szCs w:val="28"/>
        </w:rPr>
        <w:t>Бюджеттен тыс қорлардың белгілі бір жеңілдіктерінің болуы мүмкін: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>а) салық төлеуден босату;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1"/>
          <w:sz w:val="28"/>
          <w:szCs w:val="28"/>
        </w:rPr>
        <w:t xml:space="preserve">ә) кеден баждарын төлеуден босату (коммерциялық қызмет </w:t>
      </w:r>
      <w:r w:rsidRPr="00D9532E">
        <w:rPr>
          <w:noProof/>
          <w:spacing w:val="2"/>
          <w:sz w:val="28"/>
          <w:szCs w:val="28"/>
        </w:rPr>
        <w:t>бойынша жеңілдіктер болмайды).</w:t>
      </w:r>
      <w:proofErr w:type="gramEnd"/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4"/>
          <w:sz w:val="28"/>
          <w:szCs w:val="28"/>
        </w:rPr>
        <w:t xml:space="preserve">Бюджеттен тыс қорларды қалыптастырудың көздері </w:t>
      </w:r>
      <w:r w:rsidRPr="00D9532E">
        <w:rPr>
          <w:noProof/>
          <w:spacing w:val="2"/>
          <w:sz w:val="28"/>
          <w:szCs w:val="28"/>
        </w:rPr>
        <w:t>шешілетін міндеттердің сипатымен және ауқымдылығымен ал</w:t>
      </w:r>
      <w:r w:rsidRPr="00D9532E">
        <w:rPr>
          <w:noProof/>
          <w:spacing w:val="6"/>
          <w:sz w:val="28"/>
          <w:szCs w:val="28"/>
        </w:rPr>
        <w:t xml:space="preserve">дын ала анықталады. 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4"/>
          <w:sz w:val="28"/>
          <w:szCs w:val="28"/>
        </w:rPr>
        <w:t xml:space="preserve">Барлық бюджеттен тыс және басқа қорлар, шаруашылық </w:t>
      </w:r>
      <w:r w:rsidRPr="00D9532E">
        <w:rPr>
          <w:noProof/>
          <w:spacing w:val="1"/>
          <w:sz w:val="28"/>
          <w:szCs w:val="28"/>
        </w:rPr>
        <w:t xml:space="preserve">жүргізуші субъектілердің қорлары (жарғылық капитал, резервтік </w:t>
      </w:r>
      <w:r w:rsidRPr="00D9532E">
        <w:rPr>
          <w:noProof/>
          <w:sz w:val="28"/>
          <w:szCs w:val="28"/>
        </w:rPr>
        <w:t>капитал, амортизациялық, валюта, жөндеу, қорлану, т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 xml:space="preserve">тыну және </w:t>
      </w:r>
      <w:r w:rsidRPr="00D9532E">
        <w:rPr>
          <w:noProof/>
          <w:spacing w:val="-2"/>
          <w:sz w:val="28"/>
          <w:szCs w:val="28"/>
        </w:rPr>
        <w:t xml:space="preserve">басқа қорлар) үшін қабылдауға болатын </w:t>
      </w:r>
      <w:r w:rsidRPr="00D9532E">
        <w:rPr>
          <w:i/>
          <w:iCs/>
          <w:noProof/>
          <w:spacing w:val="-2"/>
          <w:sz w:val="28"/>
          <w:szCs w:val="28"/>
        </w:rPr>
        <w:t xml:space="preserve">"арнаулы қорлар" </w:t>
      </w:r>
      <w:r w:rsidRPr="00D9532E">
        <w:rPr>
          <w:noProof/>
          <w:spacing w:val="-2"/>
          <w:sz w:val="28"/>
          <w:szCs w:val="28"/>
        </w:rPr>
        <w:t xml:space="preserve">термині </w:t>
      </w:r>
      <w:r w:rsidRPr="00D9532E">
        <w:rPr>
          <w:noProof/>
          <w:spacing w:val="3"/>
          <w:sz w:val="28"/>
          <w:szCs w:val="28"/>
        </w:rPr>
        <w:t xml:space="preserve">қолданылуы мүмкін, мүның өзі олардың мақсатты арналымын </w:t>
      </w:r>
      <w:r w:rsidRPr="00D9532E">
        <w:rPr>
          <w:noProof/>
          <w:spacing w:val="1"/>
          <w:sz w:val="28"/>
          <w:szCs w:val="28"/>
        </w:rPr>
        <w:t>баса керсетеді.</w:t>
      </w:r>
      <w:proofErr w:type="gramEnd"/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</w:rPr>
        <w:t>Қазақстанда мемлекеттік бюджеттен тыс қорлар 1999 жылдан бастап мемлекеттің қаржы ресурстарын орталықтандыру са</w:t>
      </w:r>
      <w:r w:rsidRPr="00D9532E">
        <w:rPr>
          <w:noProof/>
          <w:spacing w:val="2"/>
          <w:sz w:val="28"/>
          <w:szCs w:val="28"/>
        </w:rPr>
        <w:t>ясатын жүргізуге байланысты мақсатқа с</w:t>
      </w:r>
      <w:r w:rsidRPr="00D9532E">
        <w:rPr>
          <w:noProof/>
          <w:spacing w:val="2"/>
          <w:sz w:val="28"/>
          <w:szCs w:val="28"/>
          <w:lang w:val="kk-KZ"/>
        </w:rPr>
        <w:t>ә</w:t>
      </w:r>
      <w:r w:rsidRPr="00D9532E">
        <w:rPr>
          <w:noProof/>
          <w:spacing w:val="2"/>
          <w:sz w:val="28"/>
          <w:szCs w:val="28"/>
        </w:rPr>
        <w:t>йкес емес деп таныл</w:t>
      </w:r>
      <w:r w:rsidRPr="00D9532E">
        <w:rPr>
          <w:noProof/>
          <w:spacing w:val="17"/>
          <w:sz w:val="28"/>
          <w:szCs w:val="28"/>
        </w:rPr>
        <w:t xml:space="preserve">ды: қорлардың қаражаттары республикалық бюджетке </w:t>
      </w:r>
      <w:r w:rsidRPr="00D9532E">
        <w:rPr>
          <w:noProof/>
          <w:spacing w:val="2"/>
          <w:sz w:val="28"/>
          <w:szCs w:val="28"/>
        </w:rPr>
        <w:t xml:space="preserve">шоғырландырылды. 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2"/>
          <w:sz w:val="28"/>
          <w:szCs w:val="28"/>
        </w:rPr>
        <w:t xml:space="preserve">Мемлекеттік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2"/>
          <w:sz w:val="28"/>
          <w:szCs w:val="28"/>
        </w:rPr>
        <w:t xml:space="preserve">леуметтік сақтандыру қоры. </w:t>
      </w:r>
      <w:r w:rsidRPr="00D9532E">
        <w:rPr>
          <w:noProof/>
          <w:spacing w:val="-2"/>
          <w:sz w:val="28"/>
          <w:szCs w:val="28"/>
        </w:rPr>
        <w:t xml:space="preserve">Бұл қор сақтық </w:t>
      </w:r>
      <w:r w:rsidRPr="00D9532E">
        <w:rPr>
          <w:noProof/>
          <w:spacing w:val="1"/>
          <w:sz w:val="28"/>
          <w:szCs w:val="28"/>
        </w:rPr>
        <w:t>әдісімен жасалды.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Жасалу көздері: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53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- кәсіпорындар мен ұйымдардың сақтық жарналары (неме</w:t>
      </w:r>
      <w:r w:rsidRPr="00D9532E">
        <w:rPr>
          <w:noProof/>
          <w:spacing w:val="3"/>
          <w:sz w:val="28"/>
          <w:szCs w:val="28"/>
          <w:lang w:val="kk-KZ"/>
        </w:rPr>
        <w:t>се арнаулы салық);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53"/>
          <w:tab w:val="left" w:pos="720"/>
        </w:tabs>
        <w:ind w:firstLine="540"/>
        <w:jc w:val="both"/>
        <w:rPr>
          <w:noProof/>
          <w:spacing w:val="-12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- мемлекеттік бюджеттің қаражаттары;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53"/>
          <w:tab w:val="left" w:pos="720"/>
        </w:tabs>
        <w:ind w:firstLine="540"/>
        <w:jc w:val="both"/>
        <w:rPr>
          <w:noProof/>
          <w:spacing w:val="-12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- санаторийлерге, демалыс үйлеріне, курорттарға жолдама</w:t>
      </w:r>
      <w:r w:rsidRPr="00D9532E">
        <w:rPr>
          <w:noProof/>
          <w:spacing w:val="2"/>
          <w:sz w:val="28"/>
          <w:szCs w:val="28"/>
          <w:lang w:val="kk-KZ"/>
        </w:rPr>
        <w:t>ларды сатудан түскен табыс;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53"/>
          <w:tab w:val="left" w:pos="720"/>
        </w:tabs>
        <w:ind w:firstLine="540"/>
        <w:jc w:val="both"/>
        <w:rPr>
          <w:noProof/>
          <w:spacing w:val="-9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- басқадай көздер.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Қордың қаражаттары мыналарға жұмсалды: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noProof/>
          <w:spacing w:val="-22"/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- Жәрдемақылар төлеуге (еңбекке уақытша жарамсыздық </w:t>
      </w:r>
      <w:r w:rsidRPr="00D9532E">
        <w:rPr>
          <w:noProof/>
          <w:spacing w:val="-1"/>
          <w:sz w:val="28"/>
          <w:szCs w:val="28"/>
          <w:lang w:val="kk-KZ"/>
        </w:rPr>
        <w:t xml:space="preserve">бойынша; жүкті болғанда және босанғанда берілстін; балаға оның </w:t>
      </w:r>
      <w:r w:rsidRPr="00D9532E">
        <w:rPr>
          <w:noProof/>
          <w:spacing w:val="1"/>
          <w:sz w:val="28"/>
          <w:szCs w:val="28"/>
          <w:lang w:val="kk-KZ"/>
        </w:rPr>
        <w:t>белгілі бір жасқа толғанға дейін қарауға берілетін; көмектің бас</w:t>
      </w:r>
      <w:r w:rsidRPr="00D9532E">
        <w:rPr>
          <w:noProof/>
          <w:spacing w:val="2"/>
          <w:sz w:val="28"/>
          <w:szCs w:val="28"/>
          <w:lang w:val="kk-KZ"/>
        </w:rPr>
        <w:t>қа түрлері).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19"/>
          <w:tab w:val="left" w:pos="720"/>
        </w:tabs>
        <w:ind w:firstLine="540"/>
        <w:jc w:val="both"/>
        <w:rPr>
          <w:i/>
          <w:iCs/>
          <w:noProof/>
          <w:spacing w:val="-19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- Санаторлық-курорттық қызмет көрсетуді қаржыландыруға.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4"/>
          <w:sz w:val="28"/>
          <w:szCs w:val="28"/>
          <w:lang w:val="kk-KZ"/>
        </w:rPr>
        <w:t xml:space="preserve">- </w:t>
      </w:r>
      <w:r w:rsidRPr="00D9532E">
        <w:rPr>
          <w:noProof/>
          <w:spacing w:val="9"/>
          <w:sz w:val="28"/>
          <w:szCs w:val="28"/>
          <w:lang w:val="kk-KZ"/>
        </w:rPr>
        <w:t>Кәсіподақтардың қызметін материалдық қамтамасыз</w:t>
      </w:r>
      <w:r w:rsidRPr="00D9532E">
        <w:rPr>
          <w:noProof/>
          <w:spacing w:val="9"/>
          <w:sz w:val="28"/>
          <w:szCs w:val="28"/>
          <w:lang w:val="kk-KZ"/>
        </w:rPr>
        <w:br/>
      </w:r>
      <w:r w:rsidRPr="00D9532E">
        <w:rPr>
          <w:noProof/>
          <w:spacing w:val="-2"/>
          <w:sz w:val="28"/>
          <w:szCs w:val="28"/>
          <w:lang w:val="kk-KZ"/>
        </w:rPr>
        <w:t>етуге.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lastRenderedPageBreak/>
        <w:t>Мемлекеттік жинақтаушы зейнетақы қоры.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Мемлекеттік жинақтаушы зейнетақы қорының міндеттері: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а) зейнетақылар мен жәрдемақылар төлеу үшін қаражаттар </w:t>
      </w:r>
      <w:r w:rsidRPr="00D9532E">
        <w:rPr>
          <w:noProof/>
          <w:spacing w:val="3"/>
          <w:sz w:val="28"/>
          <w:szCs w:val="28"/>
          <w:lang w:val="kk-KZ"/>
        </w:rPr>
        <w:t>жинау, сонымен бірге зейнетақы ісін ұйымдастыру;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ә) аймақтық әлеуметтік бағдарламаларды қаржыландыруға </w:t>
      </w:r>
      <w:r w:rsidRPr="00D9532E">
        <w:rPr>
          <w:noProof/>
          <w:spacing w:val="-2"/>
          <w:sz w:val="28"/>
          <w:szCs w:val="28"/>
          <w:lang w:val="kk-KZ"/>
        </w:rPr>
        <w:t>қатысу.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Зейнетақы қорының қаражаттары мынадай көздерден жаса</w:t>
      </w:r>
      <w:r w:rsidRPr="00D9532E">
        <w:rPr>
          <w:noProof/>
          <w:spacing w:val="-3"/>
          <w:sz w:val="28"/>
          <w:szCs w:val="28"/>
          <w:lang w:val="kk-KZ"/>
        </w:rPr>
        <w:t>лынады:</w:t>
      </w:r>
    </w:p>
    <w:p w:rsidR="004E5AFA" w:rsidRPr="00D9532E" w:rsidRDefault="004E5AFA" w:rsidP="004E5AFA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20"/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>міндетті зейнетақы жарналары;</w:t>
      </w:r>
    </w:p>
    <w:p w:rsidR="004E5AFA" w:rsidRPr="00D9532E" w:rsidRDefault="004E5AFA" w:rsidP="004E5AFA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15"/>
          <w:sz w:val="28"/>
          <w:szCs w:val="28"/>
        </w:rPr>
      </w:pPr>
      <w:r w:rsidRPr="00D9532E">
        <w:rPr>
          <w:noProof/>
          <w:sz w:val="28"/>
          <w:szCs w:val="28"/>
        </w:rPr>
        <w:t>меншік нысанына қарамастан барлық шаруашылық орган</w:t>
      </w:r>
      <w:r w:rsidRPr="00D9532E">
        <w:rPr>
          <w:noProof/>
          <w:spacing w:val="3"/>
          <w:sz w:val="28"/>
          <w:szCs w:val="28"/>
        </w:rPr>
        <w:t>дары төлейтін сақтық жарналары нем</w:t>
      </w:r>
      <w:r w:rsidRPr="00D9532E">
        <w:rPr>
          <w:noProof/>
          <w:spacing w:val="3"/>
          <w:sz w:val="28"/>
          <w:szCs w:val="28"/>
          <w:lang w:val="kk-KZ"/>
        </w:rPr>
        <w:t>е</w:t>
      </w:r>
      <w:r w:rsidRPr="00D9532E">
        <w:rPr>
          <w:noProof/>
          <w:spacing w:val="3"/>
          <w:sz w:val="28"/>
          <w:szCs w:val="28"/>
        </w:rPr>
        <w:t>се арнаулы салықтар;</w:t>
      </w:r>
    </w:p>
    <w:p w:rsidR="004E5AFA" w:rsidRPr="00D9532E" w:rsidRDefault="004E5AFA" w:rsidP="004E5AFA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12"/>
          <w:sz w:val="28"/>
          <w:szCs w:val="28"/>
        </w:rPr>
      </w:pPr>
      <w:r w:rsidRPr="00D9532E">
        <w:rPr>
          <w:noProof/>
          <w:spacing w:val="4"/>
          <w:sz w:val="28"/>
          <w:szCs w:val="28"/>
        </w:rPr>
        <w:t xml:space="preserve">жеке </w:t>
      </w:r>
      <w:r w:rsidRPr="00D9532E">
        <w:rPr>
          <w:noProof/>
          <w:spacing w:val="4"/>
          <w:sz w:val="28"/>
          <w:szCs w:val="28"/>
          <w:lang w:val="kk-KZ"/>
        </w:rPr>
        <w:t>е</w:t>
      </w:r>
      <w:r w:rsidRPr="00D9532E">
        <w:rPr>
          <w:noProof/>
          <w:spacing w:val="4"/>
          <w:sz w:val="28"/>
          <w:szCs w:val="28"/>
        </w:rPr>
        <w:t>ңб</w:t>
      </w:r>
      <w:r w:rsidRPr="00D9532E">
        <w:rPr>
          <w:noProof/>
          <w:spacing w:val="4"/>
          <w:sz w:val="28"/>
          <w:szCs w:val="28"/>
          <w:lang w:val="kk-KZ"/>
        </w:rPr>
        <w:t>е</w:t>
      </w:r>
      <w:r w:rsidRPr="00D9532E">
        <w:rPr>
          <w:noProof/>
          <w:spacing w:val="4"/>
          <w:sz w:val="28"/>
          <w:szCs w:val="28"/>
        </w:rPr>
        <w:t>к қызметімен айналысатын азаматтардың сақ</w:t>
      </w:r>
      <w:r w:rsidRPr="00D9532E">
        <w:rPr>
          <w:noProof/>
          <w:spacing w:val="2"/>
          <w:sz w:val="28"/>
          <w:szCs w:val="28"/>
        </w:rPr>
        <w:t>тық жарналары;</w:t>
      </w:r>
    </w:p>
    <w:p w:rsidR="004E5AFA" w:rsidRPr="00D9532E" w:rsidRDefault="004E5AFA" w:rsidP="004E5AFA">
      <w:pPr>
        <w:numPr>
          <w:ilvl w:val="0"/>
          <w:numId w:val="1"/>
        </w:num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11"/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>жоғарғы органдардың қаражаттары;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3"/>
          <w:sz w:val="28"/>
          <w:szCs w:val="28"/>
        </w:rPr>
        <w:t>5)</w:t>
      </w:r>
      <w:r>
        <w:rPr>
          <w:noProof/>
          <w:sz w:val="28"/>
          <w:szCs w:val="28"/>
        </w:rPr>
        <w:t xml:space="preserve"> </w:t>
      </w:r>
      <w:r w:rsidRPr="00D9532E">
        <w:rPr>
          <w:noProof/>
          <w:spacing w:val="3"/>
          <w:sz w:val="28"/>
          <w:szCs w:val="28"/>
        </w:rPr>
        <w:t>ерікті зейнетақы жарналары және т.б.</w:t>
      </w:r>
      <w:r w:rsidRPr="00D9532E">
        <w:rPr>
          <w:noProof/>
          <w:spacing w:val="3"/>
          <w:sz w:val="28"/>
          <w:szCs w:val="28"/>
        </w:rPr>
        <w:br/>
      </w:r>
      <w:r w:rsidRPr="00D9532E">
        <w:rPr>
          <w:noProof/>
          <w:spacing w:val="1"/>
          <w:sz w:val="28"/>
          <w:szCs w:val="28"/>
        </w:rPr>
        <w:t>Зейнетақы қорының ж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мсалу бағыттары:</w:t>
      </w:r>
    </w:p>
    <w:p w:rsidR="004E5AFA" w:rsidRPr="00D9532E" w:rsidRDefault="004E5AFA" w:rsidP="004E5AFA">
      <w:pPr>
        <w:numPr>
          <w:ilvl w:val="0"/>
          <w:numId w:val="2"/>
        </w:num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22"/>
          <w:sz w:val="28"/>
          <w:szCs w:val="28"/>
        </w:rPr>
      </w:pPr>
      <w:r w:rsidRPr="00D9532E">
        <w:rPr>
          <w:noProof/>
          <w:spacing w:val="3"/>
          <w:sz w:val="28"/>
          <w:szCs w:val="28"/>
        </w:rPr>
        <w:t>заңнамаға сәйкес зейнетақыларды т</w:t>
      </w:r>
      <w:r w:rsidRPr="00D9532E">
        <w:rPr>
          <w:noProof/>
          <w:spacing w:val="3"/>
          <w:sz w:val="28"/>
          <w:szCs w:val="28"/>
          <w:lang w:val="kk-KZ"/>
        </w:rPr>
        <w:t>ө</w:t>
      </w:r>
      <w:r w:rsidRPr="00D9532E">
        <w:rPr>
          <w:noProof/>
          <w:spacing w:val="3"/>
          <w:sz w:val="28"/>
          <w:szCs w:val="28"/>
        </w:rPr>
        <w:t>леу;</w:t>
      </w:r>
    </w:p>
    <w:p w:rsidR="004E5AFA" w:rsidRPr="00D9532E" w:rsidRDefault="004E5AFA" w:rsidP="004E5AFA">
      <w:pPr>
        <w:numPr>
          <w:ilvl w:val="0"/>
          <w:numId w:val="2"/>
        </w:num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13"/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>балаға қарау жөніндегі жәрдемақыларды т</w:t>
      </w:r>
      <w:r w:rsidRPr="00D9532E">
        <w:rPr>
          <w:noProof/>
          <w:spacing w:val="2"/>
          <w:sz w:val="28"/>
          <w:szCs w:val="28"/>
          <w:lang w:val="kk-KZ"/>
        </w:rPr>
        <w:t>ө</w:t>
      </w:r>
      <w:r w:rsidRPr="00D9532E">
        <w:rPr>
          <w:noProof/>
          <w:spacing w:val="2"/>
          <w:sz w:val="28"/>
          <w:szCs w:val="28"/>
        </w:rPr>
        <w:t>л</w:t>
      </w:r>
      <w:r w:rsidRPr="00D9532E">
        <w:rPr>
          <w:noProof/>
          <w:spacing w:val="2"/>
          <w:sz w:val="28"/>
          <w:szCs w:val="28"/>
          <w:lang w:val="kk-KZ"/>
        </w:rPr>
        <w:t>е</w:t>
      </w:r>
      <w:r w:rsidRPr="00D9532E">
        <w:rPr>
          <w:noProof/>
          <w:spacing w:val="2"/>
          <w:sz w:val="28"/>
          <w:szCs w:val="28"/>
        </w:rPr>
        <w:t>у;</w:t>
      </w:r>
    </w:p>
    <w:p w:rsidR="004E5AFA" w:rsidRPr="00D9532E" w:rsidRDefault="004E5AFA" w:rsidP="004E5AFA">
      <w:pPr>
        <w:numPr>
          <w:ilvl w:val="0"/>
          <w:numId w:val="2"/>
        </w:numPr>
        <w:shd w:val="clear" w:color="auto" w:fill="FFFFFF"/>
        <w:tabs>
          <w:tab w:val="num" w:pos="0"/>
          <w:tab w:val="left" w:pos="634"/>
          <w:tab w:val="left" w:pos="720"/>
        </w:tabs>
        <w:ind w:firstLine="540"/>
        <w:jc w:val="both"/>
        <w:rPr>
          <w:noProof/>
          <w:spacing w:val="-15"/>
          <w:sz w:val="28"/>
          <w:szCs w:val="28"/>
        </w:rPr>
      </w:pPr>
      <w:r w:rsidRPr="00D9532E">
        <w:rPr>
          <w:noProof/>
          <w:spacing w:val="3"/>
          <w:sz w:val="28"/>
          <w:szCs w:val="28"/>
        </w:rPr>
        <w:t>мат</w:t>
      </w:r>
      <w:r w:rsidRPr="00D9532E">
        <w:rPr>
          <w:noProof/>
          <w:spacing w:val="3"/>
          <w:sz w:val="28"/>
          <w:szCs w:val="28"/>
          <w:lang w:val="kk-KZ"/>
        </w:rPr>
        <w:t>е</w:t>
      </w:r>
      <w:r w:rsidRPr="00D9532E">
        <w:rPr>
          <w:noProof/>
          <w:spacing w:val="3"/>
          <w:sz w:val="28"/>
          <w:szCs w:val="28"/>
        </w:rPr>
        <w:t>риалдық көмектің бір жолғы т</w:t>
      </w:r>
      <w:r w:rsidRPr="00D9532E">
        <w:rPr>
          <w:noProof/>
          <w:spacing w:val="3"/>
          <w:sz w:val="28"/>
          <w:szCs w:val="28"/>
          <w:lang w:val="kk-KZ"/>
        </w:rPr>
        <w:t>ө</w:t>
      </w:r>
      <w:r w:rsidRPr="00D9532E">
        <w:rPr>
          <w:noProof/>
          <w:spacing w:val="3"/>
          <w:sz w:val="28"/>
          <w:szCs w:val="28"/>
        </w:rPr>
        <w:t>л</w:t>
      </w:r>
      <w:r w:rsidRPr="00D9532E">
        <w:rPr>
          <w:noProof/>
          <w:spacing w:val="3"/>
          <w:sz w:val="28"/>
          <w:szCs w:val="28"/>
          <w:lang w:val="kk-KZ"/>
        </w:rPr>
        <w:t>е</w:t>
      </w:r>
      <w:r w:rsidRPr="00D9532E">
        <w:rPr>
          <w:noProof/>
          <w:spacing w:val="3"/>
          <w:sz w:val="28"/>
          <w:szCs w:val="28"/>
        </w:rPr>
        <w:t>мақылары;</w:t>
      </w:r>
    </w:p>
    <w:p w:rsidR="004E5AFA" w:rsidRPr="00D9532E" w:rsidRDefault="004E5AFA" w:rsidP="004E5AFA">
      <w:pPr>
        <w:numPr>
          <w:ilvl w:val="0"/>
          <w:numId w:val="2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11"/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>зейнетақыларды индекстеуге байланысты оларды кебейтуге байланысты болатын шығыстар;</w:t>
      </w:r>
    </w:p>
    <w:p w:rsidR="004E5AFA" w:rsidRPr="00D9532E" w:rsidRDefault="004E5AFA" w:rsidP="004E5AFA">
      <w:pPr>
        <w:numPr>
          <w:ilvl w:val="0"/>
          <w:numId w:val="2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15"/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t>қысқа мерзімді және ұзақ мерзімді қағаздарға, ғылыми-</w:t>
      </w:r>
      <w:r w:rsidRPr="00D9532E">
        <w:rPr>
          <w:noProof/>
          <w:spacing w:val="1"/>
          <w:sz w:val="28"/>
          <w:szCs w:val="28"/>
          <w:lang w:val="kk-KZ"/>
        </w:rPr>
        <w:t>техникалық базаны дамытуға және т.б. резервтерді орналастыру.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</w:rPr>
        <w:t>Бюджеттен тыс қорлардың органдары: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- </w:t>
      </w:r>
      <w:r w:rsidRPr="00D9532E">
        <w:rPr>
          <w:noProof/>
          <w:spacing w:val="-1"/>
          <w:sz w:val="28"/>
          <w:szCs w:val="28"/>
        </w:rPr>
        <w:t>басқару;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</w:t>
      </w:r>
      <w:r w:rsidRPr="00D9532E">
        <w:rPr>
          <w:noProof/>
          <w:spacing w:val="2"/>
          <w:sz w:val="28"/>
          <w:szCs w:val="28"/>
        </w:rPr>
        <w:t>атқарушы органдар;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- </w:t>
      </w:r>
      <w:r w:rsidRPr="00D9532E">
        <w:rPr>
          <w:noProof/>
          <w:spacing w:val="3"/>
          <w:sz w:val="28"/>
          <w:szCs w:val="28"/>
        </w:rPr>
        <w:t>тексеріс комиссиясы;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- </w:t>
      </w:r>
      <w:r w:rsidRPr="00D9532E">
        <w:rPr>
          <w:noProof/>
          <w:spacing w:val="4"/>
          <w:sz w:val="28"/>
          <w:szCs w:val="28"/>
        </w:rPr>
        <w:t>қордың аймақтық бөлімшелері.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Қазақстанда Астана қаласын экономикалық және әлеуметтік </w:t>
      </w:r>
      <w:r w:rsidRPr="00D9532E">
        <w:rPr>
          <w:noProof/>
          <w:spacing w:val="5"/>
          <w:sz w:val="28"/>
          <w:szCs w:val="28"/>
          <w:lang w:val="kk-KZ"/>
        </w:rPr>
        <w:t>дамыту үшін "Жаңа астана" қоры сақталынған. Бұл қор: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38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кәсіпкерлік қызметті жүзеге асыру кезінде жеңілдетілетін </w:t>
      </w:r>
      <w:r w:rsidRPr="00D9532E">
        <w:rPr>
          <w:noProof/>
          <w:sz w:val="28"/>
          <w:szCs w:val="28"/>
          <w:lang w:val="kk-KZ"/>
        </w:rPr>
        <w:t>қаражаттар;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38"/>
          <w:tab w:val="left" w:pos="720"/>
        </w:tabs>
        <w:ind w:firstLine="540"/>
        <w:jc w:val="both"/>
        <w:rPr>
          <w:noProof/>
          <w:spacing w:val="-18"/>
          <w:sz w:val="28"/>
          <w:szCs w:val="28"/>
          <w:lang w:val="kk-KZ"/>
        </w:rPr>
      </w:pPr>
      <w:r>
        <w:rPr>
          <w:noProof/>
          <w:spacing w:val="-5"/>
          <w:sz w:val="28"/>
          <w:szCs w:val="28"/>
          <w:lang w:val="kk-KZ"/>
        </w:rPr>
        <w:t>- Астана қаласында тұ</w:t>
      </w:r>
      <w:r w:rsidRPr="00D9532E">
        <w:rPr>
          <w:noProof/>
          <w:spacing w:val="-5"/>
          <w:sz w:val="28"/>
          <w:szCs w:val="28"/>
          <w:lang w:val="kk-KZ"/>
        </w:rPr>
        <w:t xml:space="preserve">рғын үй құрылысына бағытталатын және </w:t>
      </w:r>
      <w:r w:rsidRPr="00D9532E">
        <w:rPr>
          <w:noProof/>
          <w:sz w:val="28"/>
          <w:szCs w:val="28"/>
          <w:lang w:val="kk-KZ"/>
        </w:rPr>
        <w:t>іс жүзінде мақсатты арналымға пайдаланылған қаражаттар;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63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- мемлекеттік бюджет қаражаттары;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1"/>
          <w:sz w:val="28"/>
          <w:szCs w:val="28"/>
          <w:lang w:val="kk-KZ"/>
        </w:rPr>
      </w:pPr>
      <w:r w:rsidRPr="00D9532E">
        <w:rPr>
          <w:noProof/>
          <w:spacing w:val="8"/>
          <w:sz w:val="28"/>
          <w:szCs w:val="28"/>
          <w:lang w:val="kk-KZ"/>
        </w:rPr>
        <w:t xml:space="preserve">- қалада құрылыс пен қабаттандыруды жүзеге асыратын </w:t>
      </w:r>
      <w:r w:rsidRPr="00D9532E">
        <w:rPr>
          <w:noProof/>
          <w:spacing w:val="2"/>
          <w:sz w:val="28"/>
          <w:szCs w:val="28"/>
          <w:lang w:val="kk-KZ"/>
        </w:rPr>
        <w:t>шетелдік инвестордың қаражаттары;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5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- шет елдердің үкіметтерінің, фирмаларының және компа</w:t>
      </w:r>
      <w:r w:rsidRPr="00D9532E">
        <w:rPr>
          <w:noProof/>
          <w:spacing w:val="3"/>
          <w:sz w:val="28"/>
          <w:szCs w:val="28"/>
          <w:lang w:val="kk-KZ"/>
        </w:rPr>
        <w:t>нияларының мақсаты гранттары есебінен жасалынды.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Үкіметтің Ұлттық банктегі шотында шоғырландырылатын, </w:t>
      </w:r>
      <w:r w:rsidRPr="00D9532E">
        <w:rPr>
          <w:noProof/>
          <w:spacing w:val="-1"/>
          <w:sz w:val="28"/>
          <w:szCs w:val="28"/>
          <w:lang w:val="kk-KZ"/>
        </w:rPr>
        <w:t xml:space="preserve">мемлекеттің қаржы активі түріндегі, сондай-ақ материалдық емес </w:t>
      </w:r>
      <w:r w:rsidRPr="00D9532E">
        <w:rPr>
          <w:noProof/>
          <w:spacing w:val="2"/>
          <w:sz w:val="28"/>
          <w:szCs w:val="28"/>
          <w:lang w:val="kk-KZ"/>
        </w:rPr>
        <w:t>активтерді қоспағанда, өзге де мүлік түріндегі активтері Қазақ</w:t>
      </w:r>
      <w:r w:rsidRPr="00D9532E">
        <w:rPr>
          <w:noProof/>
          <w:sz w:val="28"/>
          <w:szCs w:val="28"/>
          <w:lang w:val="kk-KZ"/>
        </w:rPr>
        <w:t xml:space="preserve">станның Ұлттық қоры болып табылады. </w:t>
      </w:r>
    </w:p>
    <w:p w:rsidR="004E5AFA" w:rsidRPr="00D9532E" w:rsidRDefault="004E5AFA" w:rsidP="004E5AFA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</w:p>
    <w:p w:rsidR="00CF065D" w:rsidRPr="004E5AFA" w:rsidRDefault="00CF065D">
      <w:pPr>
        <w:rPr>
          <w:lang w:val="kk-KZ"/>
        </w:rPr>
      </w:pPr>
    </w:p>
    <w:sectPr w:rsidR="00CF065D" w:rsidRPr="004E5AFA" w:rsidSect="004E5AF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3253F"/>
    <w:multiLevelType w:val="singleLevel"/>
    <w:tmpl w:val="C8B671B0"/>
    <w:lvl w:ilvl="0">
      <w:start w:val="1"/>
      <w:numFmt w:val="decimal"/>
      <w:lvlText w:val="%1)"/>
      <w:legacy w:legacy="1" w:legacySpace="0" w:legacyIndent="255"/>
      <w:lvlJc w:val="left"/>
      <w:rPr>
        <w:rFonts w:ascii="Times New Roman" w:eastAsia="Times New Roman" w:hAnsi="Times New Roman" w:cs="Times New Roman"/>
      </w:rPr>
    </w:lvl>
  </w:abstractNum>
  <w:abstractNum w:abstractNumId="1">
    <w:nsid w:val="0A1B5EE4"/>
    <w:multiLevelType w:val="singleLevel"/>
    <w:tmpl w:val="10504022"/>
    <w:lvl w:ilvl="0">
      <w:start w:val="1"/>
      <w:numFmt w:val="decimal"/>
      <w:lvlText w:val="%1)"/>
      <w:legacy w:legacy="1" w:legacySpace="0" w:legacyIndent="236"/>
      <w:lvlJc w:val="left"/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4E5AFA"/>
    <w:rsid w:val="004E5AFA"/>
    <w:rsid w:val="00C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A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975</Words>
  <Characters>5563</Characters>
  <Application>Microsoft Office Word</Application>
  <DocSecurity>0</DocSecurity>
  <Lines>46</Lines>
  <Paragraphs>13</Paragraphs>
  <ScaleCrop>false</ScaleCrop>
  <Company/>
  <LinksUpToDate>false</LinksUpToDate>
  <CharactersWithSpaces>6525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2012-04-23T05:51:00Z</dcterms:created>
  <dcterms:modified xsi:type="dcterms:W3CDTF">2012-04-23T05:51:00Z</dcterms:modified>
</cp:coreProperties>
</file>